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A1D92" w:rsidRDefault="00FA1D92" w:rsidP="00FA1D92">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FA1D92" w:rsidRDefault="00FA1D92" w:rsidP="00FA1D92">
                            <w:pPr>
                              <w:spacing w:after="0" w:line="240" w:lineRule="auto"/>
                              <w:jc w:val="center"/>
                              <w:outlineLvl w:val="0"/>
                              <w:rPr>
                                <w:rFonts w:cstheme="minorHAnsi"/>
                                <w:color w:val="000000"/>
                                <w:sz w:val="44"/>
                                <w:szCs w:val="44"/>
                              </w:rPr>
                            </w:pPr>
                            <w:r>
                              <w:rPr>
                                <w:rFonts w:cstheme="minorHAnsi"/>
                                <w:color w:val="000000"/>
                                <w:sz w:val="44"/>
                                <w:szCs w:val="44"/>
                              </w:rPr>
                              <w:t>September 17, 2021</w:t>
                            </w:r>
                          </w:p>
                          <w:p w:rsidR="00FA1D92" w:rsidRDefault="00FA1D92" w:rsidP="00FA1D9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FA1D92">
                              <w:rPr>
                                <w:rFonts w:ascii="Gotham Medium" w:hAnsi="Gotham Medium" w:cstheme="minorHAnsi"/>
                                <w:color w:val="000000"/>
                                <w:sz w:val="24"/>
                                <w:szCs w:val="24"/>
                              </w:rPr>
                              <w:t>is activity is designated for 4</w:t>
                            </w:r>
                            <w:bookmarkStart w:id="0" w:name="_GoBack"/>
                            <w:bookmarkEnd w:id="0"/>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FA1D92" w:rsidRDefault="00FA1D92" w:rsidP="00FA1D92">
                      <w:pPr>
                        <w:spacing w:after="0" w:line="240" w:lineRule="auto"/>
                        <w:jc w:val="center"/>
                        <w:outlineLvl w:val="0"/>
                        <w:rPr>
                          <w:rFonts w:cstheme="minorHAnsi"/>
                          <w:color w:val="000000"/>
                          <w:sz w:val="44"/>
                          <w:szCs w:val="44"/>
                        </w:rPr>
                      </w:pPr>
                      <w:r>
                        <w:rPr>
                          <w:rFonts w:cstheme="minorHAnsi"/>
                          <w:color w:val="000000"/>
                          <w:sz w:val="44"/>
                          <w:szCs w:val="44"/>
                        </w:rPr>
                        <w:t>37</w:t>
                      </w:r>
                      <w:r>
                        <w:rPr>
                          <w:rFonts w:cstheme="minorHAnsi"/>
                          <w:color w:val="000000"/>
                          <w:sz w:val="44"/>
                          <w:szCs w:val="44"/>
                          <w:vertAlign w:val="superscript"/>
                        </w:rPr>
                        <w:t>th</w:t>
                      </w:r>
                      <w:r>
                        <w:rPr>
                          <w:rFonts w:cstheme="minorHAnsi"/>
                          <w:color w:val="000000"/>
                          <w:sz w:val="44"/>
                          <w:szCs w:val="44"/>
                        </w:rPr>
                        <w:t xml:space="preserve"> Annual Arkansas </w:t>
                      </w:r>
                      <w:proofErr w:type="spellStart"/>
                      <w:r>
                        <w:rPr>
                          <w:rFonts w:cstheme="minorHAnsi"/>
                          <w:color w:val="000000"/>
                          <w:sz w:val="44"/>
                          <w:szCs w:val="44"/>
                        </w:rPr>
                        <w:t>Orthopaedic</w:t>
                      </w:r>
                      <w:proofErr w:type="spellEnd"/>
                      <w:r>
                        <w:rPr>
                          <w:rFonts w:cstheme="minorHAnsi"/>
                          <w:color w:val="000000"/>
                          <w:sz w:val="44"/>
                          <w:szCs w:val="44"/>
                        </w:rPr>
                        <w:t xml:space="preserve"> Forum</w:t>
                      </w:r>
                    </w:p>
                    <w:p w:rsidR="00FA1D92" w:rsidRDefault="00FA1D92" w:rsidP="00FA1D92">
                      <w:pPr>
                        <w:spacing w:after="0" w:line="240" w:lineRule="auto"/>
                        <w:jc w:val="center"/>
                        <w:outlineLvl w:val="0"/>
                        <w:rPr>
                          <w:rFonts w:cstheme="minorHAnsi"/>
                          <w:color w:val="000000"/>
                          <w:sz w:val="44"/>
                          <w:szCs w:val="44"/>
                        </w:rPr>
                      </w:pPr>
                      <w:r>
                        <w:rPr>
                          <w:rFonts w:cstheme="minorHAnsi"/>
                          <w:color w:val="000000"/>
                          <w:sz w:val="44"/>
                          <w:szCs w:val="44"/>
                        </w:rPr>
                        <w:t>September 17, 2021</w:t>
                      </w:r>
                    </w:p>
                    <w:p w:rsidR="00FA1D92" w:rsidRDefault="00FA1D92" w:rsidP="00FA1D92">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C13980" w:rsidRDefault="00C13980" w:rsidP="00C13980">
                      <w:pPr>
                        <w:spacing w:after="0" w:line="240" w:lineRule="auto"/>
                        <w:jc w:val="center"/>
                        <w:rPr>
                          <w:rFonts w:ascii="Gotham Medium" w:hAnsi="Gotham Medium"/>
                        </w:rPr>
                      </w:pP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C13980">
                        <w:rPr>
                          <w:rFonts w:ascii="Gotham Medium" w:hAnsi="Gotham Medium"/>
                        </w:rPr>
                        <w:t>nd</w:t>
                      </w:r>
                      <w:proofErr w:type="gramEnd"/>
                      <w:r w:rsidR="00C13980">
                        <w:rPr>
                          <w:rFonts w:ascii="Gotham Medium" w:hAnsi="Gotham Medium"/>
                        </w:rPr>
                        <w:t xml:space="preserve"> is awarded _________</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Th</w:t>
                      </w:r>
                      <w:r w:rsidR="00FA1D92">
                        <w:rPr>
                          <w:rFonts w:ascii="Gotham Medium" w:hAnsi="Gotham Medium" w:cstheme="minorHAnsi"/>
                          <w:color w:val="000000"/>
                          <w:sz w:val="24"/>
                          <w:szCs w:val="24"/>
                        </w:rPr>
                        <w:t>is activity is designated for 4</w:t>
                      </w:r>
                      <w:bookmarkStart w:id="1" w:name="_GoBack"/>
                      <w:bookmarkEnd w:id="1"/>
                      <w:r w:rsidRPr="00C13980">
                        <w:rPr>
                          <w:rFonts w:ascii="Gotham Medium" w:hAnsi="Gotham Medium" w:cstheme="minorHAnsi"/>
                          <w:color w:val="000000"/>
                          <w:sz w:val="24"/>
                          <w:szCs w:val="24"/>
                        </w:rPr>
                        <w:t>.25 APA Category 1 CME Credits.</w:t>
                      </w: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FA1D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FA1D9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3E36F4"/>
    <w:rsid w:val="00462D67"/>
    <w:rsid w:val="004A5BE8"/>
    <w:rsid w:val="004E38EA"/>
    <w:rsid w:val="00551F6B"/>
    <w:rsid w:val="0058239D"/>
    <w:rsid w:val="006C42B7"/>
    <w:rsid w:val="006D38F4"/>
    <w:rsid w:val="00707D7B"/>
    <w:rsid w:val="007708AC"/>
    <w:rsid w:val="00835082"/>
    <w:rsid w:val="00984283"/>
    <w:rsid w:val="00A77D04"/>
    <w:rsid w:val="00AD3608"/>
    <w:rsid w:val="00C13980"/>
    <w:rsid w:val="00CF6688"/>
    <w:rsid w:val="00D53E6A"/>
    <w:rsid w:val="00D6617C"/>
    <w:rsid w:val="00D9313A"/>
    <w:rsid w:val="00E67CBF"/>
    <w:rsid w:val="00EB6941"/>
    <w:rsid w:val="00FA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26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4</cp:revision>
  <dcterms:created xsi:type="dcterms:W3CDTF">2020-02-06T19:05:00Z</dcterms:created>
  <dcterms:modified xsi:type="dcterms:W3CDTF">2021-09-16T01:10:00Z</dcterms:modified>
</cp:coreProperties>
</file>