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886200"/>
                <wp:effectExtent l="0" t="0" r="0" b="0"/>
                <wp:wrapThrough wrapText="bothSides">
                  <wp:wrapPolygon edited="0">
                    <wp:start x="198" y="0"/>
                    <wp:lineTo x="198" y="21494"/>
                    <wp:lineTo x="21368" y="21494"/>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862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5F71B6" w:rsidRPr="005F71B6" w:rsidRDefault="005F71B6" w:rsidP="00FB747B">
                            <w:pPr>
                              <w:spacing w:after="0" w:line="240" w:lineRule="auto"/>
                              <w:jc w:val="center"/>
                              <w:outlineLvl w:val="0"/>
                              <w:rPr>
                                <w:rFonts w:cstheme="minorHAnsi"/>
                                <w:color w:val="000000"/>
                                <w:sz w:val="44"/>
                                <w:szCs w:val="44"/>
                              </w:rPr>
                            </w:pPr>
                            <w:bookmarkStart w:id="0" w:name="_GoBack"/>
                            <w:r w:rsidRPr="005F71B6">
                              <w:rPr>
                                <w:rFonts w:cstheme="minorHAnsi"/>
                                <w:color w:val="000000"/>
                                <w:sz w:val="44"/>
                                <w:szCs w:val="44"/>
                              </w:rPr>
                              <w:t xml:space="preserve">National Update on Behavioral Emergencies </w:t>
                            </w:r>
                          </w:p>
                          <w:p w:rsidR="00FB747B" w:rsidRPr="005F71B6" w:rsidRDefault="005F71B6" w:rsidP="00FB747B">
                            <w:pPr>
                              <w:spacing w:after="0" w:line="240" w:lineRule="auto"/>
                              <w:jc w:val="center"/>
                              <w:outlineLvl w:val="0"/>
                              <w:rPr>
                                <w:rFonts w:cstheme="minorHAnsi"/>
                                <w:color w:val="000000"/>
                                <w:sz w:val="44"/>
                                <w:szCs w:val="44"/>
                              </w:rPr>
                            </w:pPr>
                            <w:r w:rsidRPr="005F71B6">
                              <w:rPr>
                                <w:rFonts w:cstheme="minorHAnsi"/>
                                <w:color w:val="000000"/>
                                <w:sz w:val="44"/>
                                <w:szCs w:val="44"/>
                              </w:rPr>
                              <w:t>(NUBE) Conference</w:t>
                            </w:r>
                          </w:p>
                          <w:p w:rsidR="005F71B6" w:rsidRPr="005F71B6" w:rsidRDefault="005F71B6" w:rsidP="00FB747B">
                            <w:pPr>
                              <w:spacing w:after="0" w:line="240" w:lineRule="auto"/>
                              <w:jc w:val="center"/>
                              <w:outlineLvl w:val="0"/>
                              <w:rPr>
                                <w:rFonts w:cstheme="minorHAnsi"/>
                                <w:color w:val="000000"/>
                                <w:sz w:val="44"/>
                                <w:szCs w:val="44"/>
                              </w:rPr>
                            </w:pPr>
                            <w:r w:rsidRPr="005F71B6">
                              <w:rPr>
                                <w:rFonts w:cstheme="minorHAnsi"/>
                                <w:color w:val="000000"/>
                                <w:sz w:val="44"/>
                                <w:szCs w:val="44"/>
                              </w:rPr>
                              <w:t>December 9-10, 2021</w:t>
                            </w:r>
                          </w:p>
                          <w:p w:rsidR="005F71B6" w:rsidRPr="005F71B6" w:rsidRDefault="005F71B6" w:rsidP="00FB747B">
                            <w:pPr>
                              <w:spacing w:after="0" w:line="240" w:lineRule="auto"/>
                              <w:jc w:val="center"/>
                              <w:outlineLvl w:val="0"/>
                              <w:rPr>
                                <w:rFonts w:cstheme="minorHAnsi"/>
                                <w:color w:val="000000"/>
                                <w:sz w:val="44"/>
                                <w:szCs w:val="44"/>
                              </w:rPr>
                            </w:pPr>
                            <w:r w:rsidRPr="005F71B6">
                              <w:rPr>
                                <w:rFonts w:cstheme="minorHAnsi"/>
                                <w:color w:val="000000"/>
                                <w:sz w:val="44"/>
                                <w:szCs w:val="44"/>
                              </w:rPr>
                              <w:t>Las Vegas, NV</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5F71B6">
                              <w:rPr>
                                <w:rFonts w:ascii="Gotham Medium" w:hAnsi="Gotham Medium" w:cstheme="minorHAnsi"/>
                                <w:color w:val="000000"/>
                                <w:sz w:val="24"/>
                                <w:szCs w:val="24"/>
                              </w:rPr>
                              <w:t>esignated for a maximum of 14.75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306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5F71B6" w:rsidRPr="005F71B6" w:rsidRDefault="005F71B6" w:rsidP="00FB747B">
                      <w:pPr>
                        <w:spacing w:after="0" w:line="240" w:lineRule="auto"/>
                        <w:jc w:val="center"/>
                        <w:outlineLvl w:val="0"/>
                        <w:rPr>
                          <w:rFonts w:cstheme="minorHAnsi"/>
                          <w:color w:val="000000"/>
                          <w:sz w:val="44"/>
                          <w:szCs w:val="44"/>
                        </w:rPr>
                      </w:pPr>
                      <w:bookmarkStart w:id="1" w:name="_GoBack"/>
                      <w:r w:rsidRPr="005F71B6">
                        <w:rPr>
                          <w:rFonts w:cstheme="minorHAnsi"/>
                          <w:color w:val="000000"/>
                          <w:sz w:val="44"/>
                          <w:szCs w:val="44"/>
                        </w:rPr>
                        <w:t xml:space="preserve">National Update on Behavioral Emergencies </w:t>
                      </w:r>
                    </w:p>
                    <w:p w:rsidR="00FB747B" w:rsidRPr="005F71B6" w:rsidRDefault="005F71B6" w:rsidP="00FB747B">
                      <w:pPr>
                        <w:spacing w:after="0" w:line="240" w:lineRule="auto"/>
                        <w:jc w:val="center"/>
                        <w:outlineLvl w:val="0"/>
                        <w:rPr>
                          <w:rFonts w:cstheme="minorHAnsi"/>
                          <w:color w:val="000000"/>
                          <w:sz w:val="44"/>
                          <w:szCs w:val="44"/>
                        </w:rPr>
                      </w:pPr>
                      <w:r w:rsidRPr="005F71B6">
                        <w:rPr>
                          <w:rFonts w:cstheme="minorHAnsi"/>
                          <w:color w:val="000000"/>
                          <w:sz w:val="44"/>
                          <w:szCs w:val="44"/>
                        </w:rPr>
                        <w:t>(NUBE) Conference</w:t>
                      </w:r>
                    </w:p>
                    <w:p w:rsidR="005F71B6" w:rsidRPr="005F71B6" w:rsidRDefault="005F71B6" w:rsidP="00FB747B">
                      <w:pPr>
                        <w:spacing w:after="0" w:line="240" w:lineRule="auto"/>
                        <w:jc w:val="center"/>
                        <w:outlineLvl w:val="0"/>
                        <w:rPr>
                          <w:rFonts w:cstheme="minorHAnsi"/>
                          <w:color w:val="000000"/>
                          <w:sz w:val="44"/>
                          <w:szCs w:val="44"/>
                        </w:rPr>
                      </w:pPr>
                      <w:r w:rsidRPr="005F71B6">
                        <w:rPr>
                          <w:rFonts w:cstheme="minorHAnsi"/>
                          <w:color w:val="000000"/>
                          <w:sz w:val="44"/>
                          <w:szCs w:val="44"/>
                        </w:rPr>
                        <w:t>December 9-10, 2021</w:t>
                      </w:r>
                    </w:p>
                    <w:p w:rsidR="005F71B6" w:rsidRPr="005F71B6" w:rsidRDefault="005F71B6" w:rsidP="00FB747B">
                      <w:pPr>
                        <w:spacing w:after="0" w:line="240" w:lineRule="auto"/>
                        <w:jc w:val="center"/>
                        <w:outlineLvl w:val="0"/>
                        <w:rPr>
                          <w:rFonts w:cstheme="minorHAnsi"/>
                          <w:color w:val="000000"/>
                          <w:sz w:val="44"/>
                          <w:szCs w:val="44"/>
                        </w:rPr>
                      </w:pPr>
                      <w:r w:rsidRPr="005F71B6">
                        <w:rPr>
                          <w:rFonts w:cstheme="minorHAnsi"/>
                          <w:color w:val="000000"/>
                          <w:sz w:val="44"/>
                          <w:szCs w:val="44"/>
                        </w:rPr>
                        <w:t>Las Vegas, NV</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5F71B6">
                        <w:rPr>
                          <w:rFonts w:ascii="Gotham Medium" w:hAnsi="Gotham Medium" w:cstheme="minorHAnsi"/>
                          <w:color w:val="000000"/>
                          <w:sz w:val="24"/>
                          <w:szCs w:val="24"/>
                        </w:rPr>
                        <w:t>esignated for a maximum of 14.75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5F71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5F71B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5F71B6"/>
    <w:rsid w:val="006B1C73"/>
    <w:rsid w:val="006C42B7"/>
    <w:rsid w:val="006D38F4"/>
    <w:rsid w:val="007708AC"/>
    <w:rsid w:val="00835082"/>
    <w:rsid w:val="00984283"/>
    <w:rsid w:val="00A77D04"/>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2021-12-07T15:31:00Z</dcterms:modified>
</cp:coreProperties>
</file>