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393294" w:rsidP="00FB747B">
                            <w:pPr>
                              <w:spacing w:after="0" w:line="240" w:lineRule="auto"/>
                              <w:jc w:val="center"/>
                              <w:outlineLvl w:val="0"/>
                              <w:rPr>
                                <w:rFonts w:cstheme="minorHAnsi"/>
                                <w:color w:val="000000"/>
                                <w:sz w:val="44"/>
                                <w:szCs w:val="44"/>
                              </w:rPr>
                            </w:pPr>
                            <w:r>
                              <w:rPr>
                                <w:rFonts w:cstheme="minorHAnsi"/>
                                <w:color w:val="000000"/>
                                <w:sz w:val="44"/>
                                <w:szCs w:val="44"/>
                              </w:rPr>
                              <w:t>2022</w:t>
                            </w:r>
                            <w:r w:rsidR="0020747C">
                              <w:rPr>
                                <w:rFonts w:cstheme="minorHAnsi"/>
                                <w:color w:val="000000"/>
                                <w:sz w:val="44"/>
                                <w:szCs w:val="44"/>
                              </w:rPr>
                              <w:t xml:space="preserve"> Sexual Assault Hospital Protoco</w:t>
                            </w:r>
                            <w:bookmarkStart w:id="0" w:name="_GoBack"/>
                            <w:bookmarkEnd w:id="0"/>
                            <w:r>
                              <w:rPr>
                                <w:rFonts w:cstheme="minorHAnsi"/>
                                <w:color w:val="000000"/>
                                <w:sz w:val="44"/>
                                <w:szCs w:val="44"/>
                              </w:rPr>
                              <w:t>l Conference</w:t>
                            </w:r>
                          </w:p>
                          <w:p w:rsidR="00393294" w:rsidRDefault="00393294" w:rsidP="00FB747B">
                            <w:pPr>
                              <w:spacing w:after="0" w:line="240" w:lineRule="auto"/>
                              <w:jc w:val="center"/>
                              <w:outlineLvl w:val="0"/>
                              <w:rPr>
                                <w:rFonts w:cstheme="minorHAnsi"/>
                                <w:color w:val="000000"/>
                                <w:sz w:val="44"/>
                                <w:szCs w:val="44"/>
                              </w:rPr>
                            </w:pPr>
                            <w:r>
                              <w:rPr>
                                <w:rFonts w:cstheme="minorHAnsi"/>
                                <w:color w:val="000000"/>
                                <w:sz w:val="44"/>
                                <w:szCs w:val="44"/>
                              </w:rPr>
                              <w:t>June 29-30, 2022</w:t>
                            </w:r>
                          </w:p>
                          <w:p w:rsidR="00393294" w:rsidRPr="00506679" w:rsidRDefault="00393294" w:rsidP="00FB747B">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393294">
                              <w:rPr>
                                <w:rFonts w:ascii="Gotham Medium" w:hAnsi="Gotham Medium" w:cstheme="minorHAnsi"/>
                                <w:color w:val="000000"/>
                                <w:sz w:val="24"/>
                                <w:szCs w:val="24"/>
                              </w:rPr>
                              <w:t>esignated</w:t>
                            </w:r>
                            <w:proofErr w:type="gramEnd"/>
                            <w:r w:rsidR="00393294">
                              <w:rPr>
                                <w:rFonts w:ascii="Gotham Medium" w:hAnsi="Gotham Medium" w:cstheme="minorHAnsi"/>
                                <w:color w:val="000000"/>
                                <w:sz w:val="24"/>
                                <w:szCs w:val="24"/>
                              </w:rPr>
                              <w:t xml:space="preserve"> for a maximum of 11.00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393294" w:rsidP="00FB747B">
                      <w:pPr>
                        <w:spacing w:after="0" w:line="240" w:lineRule="auto"/>
                        <w:jc w:val="center"/>
                        <w:outlineLvl w:val="0"/>
                        <w:rPr>
                          <w:rFonts w:cstheme="minorHAnsi"/>
                          <w:color w:val="000000"/>
                          <w:sz w:val="44"/>
                          <w:szCs w:val="44"/>
                        </w:rPr>
                      </w:pPr>
                      <w:r>
                        <w:rPr>
                          <w:rFonts w:cstheme="minorHAnsi"/>
                          <w:color w:val="000000"/>
                          <w:sz w:val="44"/>
                          <w:szCs w:val="44"/>
                        </w:rPr>
                        <w:t>2022</w:t>
                      </w:r>
                      <w:r w:rsidR="0020747C">
                        <w:rPr>
                          <w:rFonts w:cstheme="minorHAnsi"/>
                          <w:color w:val="000000"/>
                          <w:sz w:val="44"/>
                          <w:szCs w:val="44"/>
                        </w:rPr>
                        <w:t xml:space="preserve"> Sexual Assault Hospital Protoco</w:t>
                      </w:r>
                      <w:bookmarkStart w:id="1" w:name="_GoBack"/>
                      <w:bookmarkEnd w:id="1"/>
                      <w:r>
                        <w:rPr>
                          <w:rFonts w:cstheme="minorHAnsi"/>
                          <w:color w:val="000000"/>
                          <w:sz w:val="44"/>
                          <w:szCs w:val="44"/>
                        </w:rPr>
                        <w:t>l Conference</w:t>
                      </w:r>
                    </w:p>
                    <w:p w:rsidR="00393294" w:rsidRDefault="00393294" w:rsidP="00FB747B">
                      <w:pPr>
                        <w:spacing w:after="0" w:line="240" w:lineRule="auto"/>
                        <w:jc w:val="center"/>
                        <w:outlineLvl w:val="0"/>
                        <w:rPr>
                          <w:rFonts w:cstheme="minorHAnsi"/>
                          <w:color w:val="000000"/>
                          <w:sz w:val="44"/>
                          <w:szCs w:val="44"/>
                        </w:rPr>
                      </w:pPr>
                      <w:r>
                        <w:rPr>
                          <w:rFonts w:cstheme="minorHAnsi"/>
                          <w:color w:val="000000"/>
                          <w:sz w:val="44"/>
                          <w:szCs w:val="44"/>
                        </w:rPr>
                        <w:t>June 29-30, 2022</w:t>
                      </w:r>
                    </w:p>
                    <w:p w:rsidR="00393294" w:rsidRPr="00506679" w:rsidRDefault="00393294" w:rsidP="00FB747B">
                      <w:pPr>
                        <w:spacing w:after="0" w:line="240" w:lineRule="auto"/>
                        <w:jc w:val="center"/>
                        <w:outlineLvl w:val="0"/>
                        <w:rPr>
                          <w:rFonts w:cstheme="minorHAnsi"/>
                          <w:color w:val="000000"/>
                          <w:sz w:val="44"/>
                          <w:szCs w:val="44"/>
                        </w:rPr>
                      </w:pPr>
                      <w:r>
                        <w:rPr>
                          <w:rFonts w:cstheme="minorHAnsi"/>
                          <w:color w:val="000000"/>
                          <w:sz w:val="44"/>
                          <w:szCs w:val="44"/>
                        </w:rPr>
                        <w:t>Virtual Conference</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393294">
                        <w:rPr>
                          <w:rFonts w:ascii="Gotham Medium" w:hAnsi="Gotham Medium" w:cstheme="minorHAnsi"/>
                          <w:color w:val="000000"/>
                          <w:sz w:val="24"/>
                          <w:szCs w:val="24"/>
                        </w:rPr>
                        <w:t>esignated</w:t>
                      </w:r>
                      <w:proofErr w:type="gramEnd"/>
                      <w:r w:rsidR="00393294">
                        <w:rPr>
                          <w:rFonts w:ascii="Gotham Medium" w:hAnsi="Gotham Medium" w:cstheme="minorHAnsi"/>
                          <w:color w:val="000000"/>
                          <w:sz w:val="24"/>
                          <w:szCs w:val="24"/>
                        </w:rPr>
                        <w:t xml:space="preserve"> for a maximum of 11.00</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0747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0747C">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747C"/>
    <w:rsid w:val="00393294"/>
    <w:rsid w:val="003C2052"/>
    <w:rsid w:val="003E36F4"/>
    <w:rsid w:val="004447CE"/>
    <w:rsid w:val="004A5BE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8750C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2020-02-06T18:52:00Z</cp:lastPrinted>
  <dcterms:created xsi:type="dcterms:W3CDTF">2020-02-04T22:09:00Z</dcterms:created>
  <dcterms:modified xsi:type="dcterms:W3CDTF">2022-06-06T13:51:00Z</dcterms:modified>
</cp:coreProperties>
</file>