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1188085</wp:posOffset>
                </wp:positionV>
                <wp:extent cx="6219825" cy="3876675"/>
                <wp:effectExtent l="0" t="0" r="0" b="0"/>
                <wp:wrapThrough wrapText="bothSides">
                  <wp:wrapPolygon edited="0">
                    <wp:start x="198" y="0"/>
                    <wp:lineTo x="198" y="21441"/>
                    <wp:lineTo x="21368" y="21441"/>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7667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014164" w:rsidP="00FB747B">
                            <w:pPr>
                              <w:spacing w:after="0" w:line="240" w:lineRule="auto"/>
                              <w:jc w:val="center"/>
                              <w:outlineLvl w:val="0"/>
                              <w:rPr>
                                <w:rFonts w:cstheme="minorHAnsi"/>
                                <w:color w:val="000000"/>
                                <w:sz w:val="44"/>
                                <w:szCs w:val="44"/>
                              </w:rPr>
                            </w:pPr>
                            <w:r>
                              <w:rPr>
                                <w:rFonts w:cstheme="minorHAnsi"/>
                                <w:color w:val="000000"/>
                                <w:sz w:val="44"/>
                                <w:szCs w:val="44"/>
                              </w:rPr>
                              <w:t>Community Based Autism Lia</w:t>
                            </w:r>
                            <w:r w:rsidR="008A2507">
                              <w:rPr>
                                <w:rFonts w:cstheme="minorHAnsi"/>
                                <w:color w:val="000000"/>
                                <w:sz w:val="44"/>
                                <w:szCs w:val="44"/>
                              </w:rPr>
                              <w:t>i</w:t>
                            </w:r>
                            <w:bookmarkStart w:id="0" w:name="_GoBack"/>
                            <w:bookmarkEnd w:id="0"/>
                            <w:r>
                              <w:rPr>
                                <w:rFonts w:cstheme="minorHAnsi"/>
                                <w:color w:val="000000"/>
                                <w:sz w:val="44"/>
                                <w:szCs w:val="44"/>
                              </w:rPr>
                              <w:t>son and Treatment Project (CoBALT) Basic Training Course</w:t>
                            </w:r>
                          </w:p>
                          <w:p w:rsidR="00014164" w:rsidRDefault="00014164" w:rsidP="00FB747B">
                            <w:pPr>
                              <w:spacing w:after="0" w:line="240" w:lineRule="auto"/>
                              <w:jc w:val="center"/>
                              <w:outlineLvl w:val="0"/>
                              <w:rPr>
                                <w:rFonts w:cstheme="minorHAnsi"/>
                                <w:color w:val="000000"/>
                                <w:sz w:val="44"/>
                                <w:szCs w:val="44"/>
                              </w:rPr>
                            </w:pPr>
                            <w:r>
                              <w:rPr>
                                <w:rFonts w:cstheme="minorHAnsi"/>
                                <w:color w:val="000000"/>
                                <w:sz w:val="44"/>
                                <w:szCs w:val="44"/>
                              </w:rPr>
                              <w:t>April 13-15, 2023</w:t>
                            </w:r>
                          </w:p>
                          <w:p w:rsidR="00014164" w:rsidRPr="00506679" w:rsidRDefault="00014164" w:rsidP="00FB747B">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014164">
                              <w:rPr>
                                <w:rFonts w:ascii="Gotham Medium" w:hAnsi="Gotham Medium" w:cstheme="minorHAnsi"/>
                                <w:color w:val="000000"/>
                                <w:sz w:val="24"/>
                                <w:szCs w:val="24"/>
                              </w:rPr>
                              <w:t>esignated for a maximum of 17.0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55pt;width:489.75pt;height:305.2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014164" w:rsidP="00FB747B">
                      <w:pPr>
                        <w:spacing w:after="0" w:line="240" w:lineRule="auto"/>
                        <w:jc w:val="center"/>
                        <w:outlineLvl w:val="0"/>
                        <w:rPr>
                          <w:rFonts w:cstheme="minorHAnsi"/>
                          <w:color w:val="000000"/>
                          <w:sz w:val="44"/>
                          <w:szCs w:val="44"/>
                        </w:rPr>
                      </w:pPr>
                      <w:r>
                        <w:rPr>
                          <w:rFonts w:cstheme="minorHAnsi"/>
                          <w:color w:val="000000"/>
                          <w:sz w:val="44"/>
                          <w:szCs w:val="44"/>
                        </w:rPr>
                        <w:t>Community Based Autism Lia</w:t>
                      </w:r>
                      <w:r w:rsidR="008A2507">
                        <w:rPr>
                          <w:rFonts w:cstheme="minorHAnsi"/>
                          <w:color w:val="000000"/>
                          <w:sz w:val="44"/>
                          <w:szCs w:val="44"/>
                        </w:rPr>
                        <w:t>i</w:t>
                      </w:r>
                      <w:bookmarkStart w:id="1" w:name="_GoBack"/>
                      <w:bookmarkEnd w:id="1"/>
                      <w:r>
                        <w:rPr>
                          <w:rFonts w:cstheme="minorHAnsi"/>
                          <w:color w:val="000000"/>
                          <w:sz w:val="44"/>
                          <w:szCs w:val="44"/>
                        </w:rPr>
                        <w:t>son and Treatment Project (CoBALT) Basic Training Course</w:t>
                      </w:r>
                    </w:p>
                    <w:p w:rsidR="00014164" w:rsidRDefault="00014164" w:rsidP="00FB747B">
                      <w:pPr>
                        <w:spacing w:after="0" w:line="240" w:lineRule="auto"/>
                        <w:jc w:val="center"/>
                        <w:outlineLvl w:val="0"/>
                        <w:rPr>
                          <w:rFonts w:cstheme="minorHAnsi"/>
                          <w:color w:val="000000"/>
                          <w:sz w:val="44"/>
                          <w:szCs w:val="44"/>
                        </w:rPr>
                      </w:pPr>
                      <w:r>
                        <w:rPr>
                          <w:rFonts w:cstheme="minorHAnsi"/>
                          <w:color w:val="000000"/>
                          <w:sz w:val="44"/>
                          <w:szCs w:val="44"/>
                        </w:rPr>
                        <w:t>April 13-15, 2023</w:t>
                      </w:r>
                    </w:p>
                    <w:p w:rsidR="00014164" w:rsidRPr="00506679" w:rsidRDefault="00014164" w:rsidP="00FB747B">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014164">
                        <w:rPr>
                          <w:rFonts w:ascii="Gotham Medium" w:hAnsi="Gotham Medium" w:cstheme="minorHAnsi"/>
                          <w:color w:val="000000"/>
                          <w:sz w:val="24"/>
                          <w:szCs w:val="24"/>
                        </w:rPr>
                        <w:t>esignated for a maximum of 17.0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A25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8A2507">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14164"/>
    <w:rsid w:val="003C2052"/>
    <w:rsid w:val="003E36F4"/>
    <w:rsid w:val="004447CE"/>
    <w:rsid w:val="004A5BE8"/>
    <w:rsid w:val="00506679"/>
    <w:rsid w:val="00553D98"/>
    <w:rsid w:val="006B1C73"/>
    <w:rsid w:val="006C42B7"/>
    <w:rsid w:val="006D38F4"/>
    <w:rsid w:val="007708AC"/>
    <w:rsid w:val="00835082"/>
    <w:rsid w:val="008A2507"/>
    <w:rsid w:val="00984283"/>
    <w:rsid w:val="00A77D04"/>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3B6991"/>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cp:lastPrinted>2020-02-06T18:52:00Z</cp:lastPrinted>
  <dcterms:created xsi:type="dcterms:W3CDTF">2020-02-04T22:09:00Z</dcterms:created>
  <dcterms:modified xsi:type="dcterms:W3CDTF">2023-03-24T15:52:00Z</dcterms:modified>
</cp:coreProperties>
</file>