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1191895</wp:posOffset>
                </wp:positionV>
                <wp:extent cx="6219825" cy="3898900"/>
                <wp:effectExtent l="0" t="0" r="0" b="6350"/>
                <wp:wrapThrough wrapText="bothSides">
                  <wp:wrapPolygon edited="0">
                    <wp:start x="198" y="0"/>
                    <wp:lineTo x="198" y="21530"/>
                    <wp:lineTo x="21368" y="2153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98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684E66"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 xml:space="preserve">Arkansas Orthopaedic Society                               Annual Scientific Meeting </w:t>
                            </w:r>
                          </w:p>
                          <w:p w:rsidR="00684E66" w:rsidRDefault="00684E66" w:rsidP="00FB747B">
                            <w:pPr>
                              <w:spacing w:after="0" w:line="240" w:lineRule="auto"/>
                              <w:jc w:val="center"/>
                              <w:outlineLvl w:val="0"/>
                              <w:rPr>
                                <w:rFonts w:cstheme="minorHAnsi"/>
                                <w:color w:val="000000"/>
                                <w:sz w:val="44"/>
                                <w:szCs w:val="44"/>
                              </w:rPr>
                            </w:pPr>
                            <w:r>
                              <w:rPr>
                                <w:rFonts w:cstheme="minorHAnsi"/>
                                <w:color w:val="000000"/>
                                <w:sz w:val="44"/>
                                <w:szCs w:val="44"/>
                              </w:rPr>
                              <w:t>April 15, 2023</w:t>
                            </w:r>
                          </w:p>
                          <w:p w:rsidR="00684E66" w:rsidRPr="00506679" w:rsidRDefault="00684E66" w:rsidP="00FB747B">
                            <w:pPr>
                              <w:spacing w:after="0" w:line="240" w:lineRule="auto"/>
                              <w:jc w:val="center"/>
                              <w:outlineLvl w:val="0"/>
                              <w:rPr>
                                <w:rFonts w:cstheme="minorHAnsi"/>
                                <w:color w:val="000000"/>
                                <w:sz w:val="44"/>
                                <w:szCs w:val="44"/>
                              </w:rPr>
                            </w:pPr>
                            <w:r>
                              <w:rPr>
                                <w:rFonts w:cstheme="minorHAnsi"/>
                                <w:color w:val="000000"/>
                                <w:sz w:val="44"/>
                                <w:szCs w:val="44"/>
                              </w:rPr>
                              <w:t>Hot Springs,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 xml:space="preserve">was </w:t>
                            </w:r>
                            <w:r w:rsidR="00684E66">
                              <w:rPr>
                                <w:rFonts w:ascii="Gotham Medium" w:hAnsi="Gotham Medium" w:cstheme="minorHAnsi"/>
                                <w:color w:val="000000"/>
                                <w:sz w:val="24"/>
                                <w:szCs w:val="24"/>
                              </w:rPr>
                              <w:t>designated</w:t>
                            </w:r>
                            <w:proofErr w:type="gramEnd"/>
                            <w:r w:rsidR="00684E66">
                              <w:rPr>
                                <w:rFonts w:ascii="Gotham Medium" w:hAnsi="Gotham Medium" w:cstheme="minorHAnsi"/>
                                <w:color w:val="000000"/>
                                <w:sz w:val="24"/>
                                <w:szCs w:val="24"/>
                              </w:rPr>
                              <w:t xml:space="preserve"> for a maximum of 4.7</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85pt;width:489.75pt;height:30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684E66"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 xml:space="preserve">Arkansas Orthopaedic Society                               Annual Scientific Meeting </w:t>
                      </w:r>
                    </w:p>
                    <w:p w:rsidR="00684E66" w:rsidRDefault="00684E66" w:rsidP="00FB747B">
                      <w:pPr>
                        <w:spacing w:after="0" w:line="240" w:lineRule="auto"/>
                        <w:jc w:val="center"/>
                        <w:outlineLvl w:val="0"/>
                        <w:rPr>
                          <w:rFonts w:cstheme="minorHAnsi"/>
                          <w:color w:val="000000"/>
                          <w:sz w:val="44"/>
                          <w:szCs w:val="44"/>
                        </w:rPr>
                      </w:pPr>
                      <w:r>
                        <w:rPr>
                          <w:rFonts w:cstheme="minorHAnsi"/>
                          <w:color w:val="000000"/>
                          <w:sz w:val="44"/>
                          <w:szCs w:val="44"/>
                        </w:rPr>
                        <w:t>April 15, 2023</w:t>
                      </w:r>
                    </w:p>
                    <w:p w:rsidR="00684E66" w:rsidRPr="00506679" w:rsidRDefault="00684E66" w:rsidP="00FB747B">
                      <w:pPr>
                        <w:spacing w:after="0" w:line="240" w:lineRule="auto"/>
                        <w:jc w:val="center"/>
                        <w:outlineLvl w:val="0"/>
                        <w:rPr>
                          <w:rFonts w:cstheme="minorHAnsi"/>
                          <w:color w:val="000000"/>
                          <w:sz w:val="44"/>
                          <w:szCs w:val="44"/>
                        </w:rPr>
                      </w:pPr>
                      <w:r>
                        <w:rPr>
                          <w:rFonts w:cstheme="minorHAnsi"/>
                          <w:color w:val="000000"/>
                          <w:sz w:val="44"/>
                          <w:szCs w:val="44"/>
                        </w:rPr>
                        <w:t>Hot Springs,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 xml:space="preserve">was </w:t>
                      </w:r>
                      <w:r w:rsidR="00684E66">
                        <w:rPr>
                          <w:rFonts w:ascii="Gotham Medium" w:hAnsi="Gotham Medium" w:cstheme="minorHAnsi"/>
                          <w:color w:val="000000"/>
                          <w:sz w:val="24"/>
                          <w:szCs w:val="24"/>
                        </w:rPr>
                        <w:t>designated</w:t>
                      </w:r>
                      <w:proofErr w:type="gramEnd"/>
                      <w:r w:rsidR="00684E66">
                        <w:rPr>
                          <w:rFonts w:ascii="Gotham Medium" w:hAnsi="Gotham Medium" w:cstheme="minorHAnsi"/>
                          <w:color w:val="000000"/>
                          <w:sz w:val="24"/>
                          <w:szCs w:val="24"/>
                        </w:rPr>
                        <w:t xml:space="preserve"> for a maximum of 4.7</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84E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684E6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84E66"/>
    <w:rsid w:val="006B1C73"/>
    <w:rsid w:val="006C42B7"/>
    <w:rsid w:val="006D38F4"/>
    <w:rsid w:val="007708AC"/>
    <w:rsid w:val="00835082"/>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C940F8"/>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2023-04-07T00:05:00Z</dcterms:modified>
</cp:coreProperties>
</file>