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D9754C" w:rsidRDefault="00D9754C" w:rsidP="00D9754C">
                            <w:pPr>
                              <w:spacing w:after="0" w:line="240" w:lineRule="auto"/>
                              <w:jc w:val="center"/>
                              <w:outlineLvl w:val="0"/>
                              <w:rPr>
                                <w:rFonts w:cstheme="minorHAnsi"/>
                                <w:color w:val="000000"/>
                                <w:sz w:val="44"/>
                                <w:szCs w:val="44"/>
                              </w:rPr>
                            </w:pPr>
                            <w:r>
                              <w:rPr>
                                <w:rFonts w:cstheme="minorHAnsi"/>
                                <w:color w:val="000000"/>
                                <w:sz w:val="44"/>
                                <w:szCs w:val="44"/>
                              </w:rPr>
                              <w:t>Union County Cancer Symposium</w:t>
                            </w:r>
                          </w:p>
                          <w:p w:rsidR="00D9754C" w:rsidRDefault="001B764E" w:rsidP="00D9754C">
                            <w:pPr>
                              <w:spacing w:after="0" w:line="240" w:lineRule="auto"/>
                              <w:jc w:val="center"/>
                              <w:outlineLvl w:val="0"/>
                              <w:rPr>
                                <w:rFonts w:cstheme="minorHAnsi"/>
                                <w:color w:val="000000"/>
                                <w:sz w:val="44"/>
                                <w:szCs w:val="44"/>
                              </w:rPr>
                            </w:pPr>
                            <w:r>
                              <w:rPr>
                                <w:rFonts w:cstheme="minorHAnsi"/>
                                <w:color w:val="000000"/>
                                <w:sz w:val="44"/>
                                <w:szCs w:val="44"/>
                              </w:rPr>
                              <w:t>September 19</w:t>
                            </w:r>
                            <w:bookmarkStart w:id="0" w:name="_GoBack"/>
                            <w:bookmarkEnd w:id="0"/>
                            <w:r w:rsidR="00D9754C">
                              <w:rPr>
                                <w:rFonts w:cstheme="minorHAnsi"/>
                                <w:color w:val="000000"/>
                                <w:sz w:val="44"/>
                                <w:szCs w:val="44"/>
                              </w:rPr>
                              <w:t>, 2023</w:t>
                            </w:r>
                          </w:p>
                          <w:p w:rsidR="00D9754C" w:rsidRDefault="00D9754C" w:rsidP="00D9754C">
                            <w:pPr>
                              <w:spacing w:after="0" w:line="240" w:lineRule="auto"/>
                              <w:jc w:val="center"/>
                              <w:outlineLvl w:val="0"/>
                              <w:rPr>
                                <w:rFonts w:cstheme="minorHAnsi"/>
                                <w:color w:val="000000"/>
                                <w:sz w:val="44"/>
                                <w:szCs w:val="44"/>
                              </w:rPr>
                            </w:pPr>
                            <w:r>
                              <w:rPr>
                                <w:rFonts w:cstheme="minorHAnsi"/>
                                <w:color w:val="000000"/>
                                <w:sz w:val="44"/>
                                <w:szCs w:val="44"/>
                              </w:rPr>
                              <w:t>El Dorado,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D9754C">
                              <w:rPr>
                                <w:rFonts w:ascii="Gotham Medium" w:hAnsi="Gotham Medium" w:cstheme="minorHAnsi"/>
                                <w:color w:val="000000"/>
                                <w:sz w:val="24"/>
                                <w:szCs w:val="24"/>
                              </w:rPr>
                              <w:t>activity is designated for 3.0</w:t>
                            </w:r>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D9754C" w:rsidRDefault="00D9754C" w:rsidP="00D9754C">
                      <w:pPr>
                        <w:spacing w:after="0" w:line="240" w:lineRule="auto"/>
                        <w:jc w:val="center"/>
                        <w:outlineLvl w:val="0"/>
                        <w:rPr>
                          <w:rFonts w:cstheme="minorHAnsi"/>
                          <w:color w:val="000000"/>
                          <w:sz w:val="44"/>
                          <w:szCs w:val="44"/>
                        </w:rPr>
                      </w:pPr>
                      <w:r>
                        <w:rPr>
                          <w:rFonts w:cstheme="minorHAnsi"/>
                          <w:color w:val="000000"/>
                          <w:sz w:val="44"/>
                          <w:szCs w:val="44"/>
                        </w:rPr>
                        <w:t>Union County Cancer Symposium</w:t>
                      </w:r>
                    </w:p>
                    <w:p w:rsidR="00D9754C" w:rsidRDefault="001B764E" w:rsidP="00D9754C">
                      <w:pPr>
                        <w:spacing w:after="0" w:line="240" w:lineRule="auto"/>
                        <w:jc w:val="center"/>
                        <w:outlineLvl w:val="0"/>
                        <w:rPr>
                          <w:rFonts w:cstheme="minorHAnsi"/>
                          <w:color w:val="000000"/>
                          <w:sz w:val="44"/>
                          <w:szCs w:val="44"/>
                        </w:rPr>
                      </w:pPr>
                      <w:r>
                        <w:rPr>
                          <w:rFonts w:cstheme="minorHAnsi"/>
                          <w:color w:val="000000"/>
                          <w:sz w:val="44"/>
                          <w:szCs w:val="44"/>
                        </w:rPr>
                        <w:t>September 19</w:t>
                      </w:r>
                      <w:bookmarkStart w:id="1" w:name="_GoBack"/>
                      <w:bookmarkEnd w:id="1"/>
                      <w:r w:rsidR="00D9754C">
                        <w:rPr>
                          <w:rFonts w:cstheme="minorHAnsi"/>
                          <w:color w:val="000000"/>
                          <w:sz w:val="44"/>
                          <w:szCs w:val="44"/>
                        </w:rPr>
                        <w:t>, 2023</w:t>
                      </w:r>
                    </w:p>
                    <w:p w:rsidR="00D9754C" w:rsidRDefault="00D9754C" w:rsidP="00D9754C">
                      <w:pPr>
                        <w:spacing w:after="0" w:line="240" w:lineRule="auto"/>
                        <w:jc w:val="center"/>
                        <w:outlineLvl w:val="0"/>
                        <w:rPr>
                          <w:rFonts w:cstheme="minorHAnsi"/>
                          <w:color w:val="000000"/>
                          <w:sz w:val="44"/>
                          <w:szCs w:val="44"/>
                        </w:rPr>
                      </w:pPr>
                      <w:r>
                        <w:rPr>
                          <w:rFonts w:cstheme="minorHAnsi"/>
                          <w:color w:val="000000"/>
                          <w:sz w:val="44"/>
                          <w:szCs w:val="44"/>
                        </w:rPr>
                        <w:t>El Dorado,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D9754C">
                        <w:rPr>
                          <w:rFonts w:ascii="Gotham Medium" w:hAnsi="Gotham Medium" w:cstheme="minorHAnsi"/>
                          <w:color w:val="000000"/>
                          <w:sz w:val="24"/>
                          <w:szCs w:val="24"/>
                        </w:rPr>
                        <w:t>activity is designated for 3.0</w:t>
                      </w:r>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B764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B764E">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1B764E"/>
    <w:rsid w:val="003E36F4"/>
    <w:rsid w:val="00462D67"/>
    <w:rsid w:val="004A5BE8"/>
    <w:rsid w:val="004E38EA"/>
    <w:rsid w:val="00551F6B"/>
    <w:rsid w:val="0058239D"/>
    <w:rsid w:val="006C42B7"/>
    <w:rsid w:val="006D38F4"/>
    <w:rsid w:val="00707D7B"/>
    <w:rsid w:val="007708AC"/>
    <w:rsid w:val="00835082"/>
    <w:rsid w:val="00984283"/>
    <w:rsid w:val="00A77D04"/>
    <w:rsid w:val="00AD3608"/>
    <w:rsid w:val="00C13980"/>
    <w:rsid w:val="00CF6688"/>
    <w:rsid w:val="00D53E6A"/>
    <w:rsid w:val="00D6617C"/>
    <w:rsid w:val="00D9313A"/>
    <w:rsid w:val="00D9754C"/>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FCA7CA"/>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2020-02-06T19:05:00Z</dcterms:created>
  <dcterms:modified xsi:type="dcterms:W3CDTF">2023-09-15T15:17:00Z</dcterms:modified>
</cp:coreProperties>
</file>